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2CC" w:rsidRDefault="00DE350C" w:rsidP="00291467">
      <w:pPr>
        <w:spacing w:after="0" w:line="240" w:lineRule="auto"/>
        <w:rPr>
          <w:rFonts w:ascii="Arial" w:eastAsia="Times New Roman" w:hAnsi="Arial" w:cs="Arial"/>
          <w:b/>
          <w:bCs/>
          <w:color w:val="007BAE"/>
          <w:sz w:val="36"/>
          <w:szCs w:val="36"/>
        </w:rPr>
      </w:pPr>
      <w:r>
        <w:rPr>
          <w:rFonts w:ascii="Arial" w:eastAsia="Times New Roman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2D574EFD" wp14:editId="097E121C">
            <wp:simplePos x="0" y="0"/>
            <wp:positionH relativeFrom="column">
              <wp:posOffset>5330825</wp:posOffset>
            </wp:positionH>
            <wp:positionV relativeFrom="page">
              <wp:posOffset>974725</wp:posOffset>
            </wp:positionV>
            <wp:extent cx="1087755" cy="8261350"/>
            <wp:effectExtent l="0" t="0" r="0" b="635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bar-background-1c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826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E20" w:rsidRPr="00291467" w:rsidRDefault="00022E20" w:rsidP="003E2618">
      <w:pPr>
        <w:pStyle w:val="LZ-HeadingLargeStyle"/>
        <w:rPr>
          <w:rFonts w:ascii="Times New Roman" w:hAnsi="Times New Roman" w:cs="Times New Roman"/>
          <w:sz w:val="24"/>
          <w:szCs w:val="24"/>
        </w:rPr>
      </w:pPr>
      <w:r w:rsidRPr="00291467">
        <w:t>Single Sign-On Overview</w:t>
      </w:r>
    </w:p>
    <w:p w:rsidR="00022E20" w:rsidRPr="00022E20" w:rsidRDefault="00022E20" w:rsidP="00022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2E20" w:rsidRPr="00022E20" w:rsidRDefault="00022E20" w:rsidP="003E2618">
      <w:pPr>
        <w:pStyle w:val="LZHeading2-Gold"/>
      </w:pPr>
      <w:r w:rsidRPr="00022E20">
        <w:t>What is Single Sign-On?</w:t>
      </w:r>
    </w:p>
    <w:p w:rsidR="00022E20" w:rsidRPr="00022E20" w:rsidRDefault="00022E20" w:rsidP="003E2618">
      <w:pPr>
        <w:pStyle w:val="LZ-ParagraphStyle"/>
      </w:pPr>
      <w:r w:rsidRPr="00022E20">
        <w:t>Single Sign-On or SSO allows multiple, independent systems to share a log in.  A user will log into one system and be automatically logged into the second, independent system.  </w:t>
      </w:r>
    </w:p>
    <w:p w:rsidR="00022E20" w:rsidRPr="00022E20" w:rsidRDefault="00022E20" w:rsidP="00291467">
      <w:pPr>
        <w:spacing w:after="0"/>
        <w:rPr>
          <w:rFonts w:ascii="Arial" w:eastAsia="Times New Roman" w:hAnsi="Arial" w:cs="Arial"/>
          <w:color w:val="7F7F7F" w:themeColor="text1" w:themeTint="80"/>
          <w:sz w:val="24"/>
          <w:szCs w:val="24"/>
        </w:rPr>
      </w:pPr>
    </w:p>
    <w:p w:rsidR="00022E20" w:rsidRPr="00022E20" w:rsidRDefault="00022E20" w:rsidP="00B8627A">
      <w:pPr>
        <w:pStyle w:val="LZHeading2-Gold"/>
      </w:pPr>
      <w:r w:rsidRPr="00022E20">
        <w:t xml:space="preserve">How does SSO work with </w:t>
      </w:r>
      <w:proofErr w:type="spellStart"/>
      <w:r w:rsidRPr="00022E20">
        <w:t>LearningZen</w:t>
      </w:r>
      <w:proofErr w:type="spellEnd"/>
      <w:r w:rsidRPr="00022E20">
        <w:t>?</w:t>
      </w:r>
    </w:p>
    <w:p w:rsidR="00022E20" w:rsidRPr="00022E20" w:rsidRDefault="00022E20" w:rsidP="00291467">
      <w:pPr>
        <w:spacing w:after="0"/>
        <w:rPr>
          <w:rFonts w:ascii="Arial" w:eastAsia="Times New Roman" w:hAnsi="Arial" w:cs="Arial"/>
          <w:color w:val="323232"/>
          <w:sz w:val="23"/>
          <w:szCs w:val="23"/>
        </w:rPr>
      </w:pPr>
      <w:r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User’s accessing </w:t>
      </w:r>
      <w:proofErr w:type="spellStart"/>
      <w:r w:rsidRPr="00022E20">
        <w:rPr>
          <w:rFonts w:ascii="Arial" w:eastAsia="Times New Roman" w:hAnsi="Arial" w:cs="Arial"/>
          <w:color w:val="323232"/>
          <w:sz w:val="23"/>
          <w:szCs w:val="23"/>
        </w:rPr>
        <w:t>LearningZen</w:t>
      </w:r>
      <w:proofErr w:type="spellEnd"/>
      <w:r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 are probably already logged into your system.  Because they are logged into your system, they are also logged into </w:t>
      </w:r>
      <w:proofErr w:type="spellStart"/>
      <w:r w:rsidRPr="00022E20">
        <w:rPr>
          <w:rFonts w:ascii="Arial" w:eastAsia="Times New Roman" w:hAnsi="Arial" w:cs="Arial"/>
          <w:color w:val="323232"/>
          <w:sz w:val="23"/>
          <w:szCs w:val="23"/>
        </w:rPr>
        <w:t>LearningZen</w:t>
      </w:r>
      <w:proofErr w:type="spellEnd"/>
      <w:r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.  To access </w:t>
      </w:r>
      <w:proofErr w:type="spellStart"/>
      <w:r w:rsidRPr="00022E20">
        <w:rPr>
          <w:rFonts w:ascii="Arial" w:eastAsia="Times New Roman" w:hAnsi="Arial" w:cs="Arial"/>
          <w:color w:val="323232"/>
          <w:sz w:val="23"/>
          <w:szCs w:val="23"/>
        </w:rPr>
        <w:t>LearningZen</w:t>
      </w:r>
      <w:proofErr w:type="spellEnd"/>
      <w:r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, each user will click on a link inside your system which will take them to </w:t>
      </w:r>
      <w:proofErr w:type="spellStart"/>
      <w:r w:rsidRPr="00022E20">
        <w:rPr>
          <w:rFonts w:ascii="Arial" w:eastAsia="Times New Roman" w:hAnsi="Arial" w:cs="Arial"/>
          <w:color w:val="323232"/>
          <w:sz w:val="23"/>
          <w:szCs w:val="23"/>
        </w:rPr>
        <w:t>LearningZen</w:t>
      </w:r>
      <w:proofErr w:type="spellEnd"/>
      <w:r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 where they will seamlessly be logged in as well.  </w:t>
      </w:r>
    </w:p>
    <w:p w:rsidR="00022E20" w:rsidRPr="00022E20" w:rsidRDefault="00022E20" w:rsidP="0029146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22E20" w:rsidRPr="00022E20" w:rsidRDefault="00022E20" w:rsidP="00291467">
      <w:pPr>
        <w:spacing w:after="0"/>
        <w:rPr>
          <w:rFonts w:ascii="Arial" w:eastAsia="Times New Roman" w:hAnsi="Arial" w:cs="Arial"/>
          <w:color w:val="3F3F3F"/>
          <w:sz w:val="23"/>
          <w:szCs w:val="23"/>
        </w:rPr>
      </w:pPr>
      <w:r w:rsidRPr="00022E20">
        <w:rPr>
          <w:rFonts w:ascii="Arial" w:eastAsia="Times New Roman" w:hAnsi="Arial" w:cs="Arial"/>
          <w:color w:val="3F3F3F"/>
          <w:sz w:val="23"/>
          <w:szCs w:val="23"/>
        </w:rPr>
        <w:t xml:space="preserve">Each time a user comes to </w:t>
      </w:r>
      <w:proofErr w:type="spellStart"/>
      <w:r w:rsidRPr="00022E20">
        <w:rPr>
          <w:rFonts w:ascii="Arial" w:eastAsia="Times New Roman" w:hAnsi="Arial" w:cs="Arial"/>
          <w:color w:val="3F3F3F"/>
          <w:sz w:val="23"/>
          <w:szCs w:val="23"/>
        </w:rPr>
        <w:t>LearningZen</w:t>
      </w:r>
      <w:proofErr w:type="spellEnd"/>
      <w:r w:rsidRPr="00022E20">
        <w:rPr>
          <w:rFonts w:ascii="Arial" w:eastAsia="Times New Roman" w:hAnsi="Arial" w:cs="Arial"/>
          <w:color w:val="3F3F3F"/>
          <w:sz w:val="23"/>
          <w:szCs w:val="23"/>
        </w:rPr>
        <w:t xml:space="preserve"> via the SSO process, we will update their information inside </w:t>
      </w:r>
      <w:proofErr w:type="spellStart"/>
      <w:r w:rsidRPr="00022E20">
        <w:rPr>
          <w:rFonts w:ascii="Arial" w:eastAsia="Times New Roman" w:hAnsi="Arial" w:cs="Arial"/>
          <w:color w:val="3F3F3F"/>
          <w:sz w:val="23"/>
          <w:szCs w:val="23"/>
        </w:rPr>
        <w:t>LearningZen</w:t>
      </w:r>
      <w:proofErr w:type="spellEnd"/>
      <w:r w:rsidRPr="00022E20">
        <w:rPr>
          <w:rFonts w:ascii="Arial" w:eastAsia="Times New Roman" w:hAnsi="Arial" w:cs="Arial"/>
          <w:color w:val="3F3F3F"/>
          <w:sz w:val="23"/>
          <w:szCs w:val="23"/>
        </w:rPr>
        <w:t xml:space="preserve"> to match the information you store on your side.  We will update the user’s name, email address, time zone, role inside </w:t>
      </w:r>
      <w:proofErr w:type="spellStart"/>
      <w:r w:rsidRPr="00022E20">
        <w:rPr>
          <w:rFonts w:ascii="Arial" w:eastAsia="Times New Roman" w:hAnsi="Arial" w:cs="Arial"/>
          <w:color w:val="3F3F3F"/>
          <w:sz w:val="23"/>
          <w:szCs w:val="23"/>
        </w:rPr>
        <w:t>LearningZen</w:t>
      </w:r>
      <w:proofErr w:type="spellEnd"/>
      <w:r w:rsidRPr="00022E20">
        <w:rPr>
          <w:rFonts w:ascii="Arial" w:eastAsia="Times New Roman" w:hAnsi="Arial" w:cs="Arial"/>
          <w:color w:val="3F3F3F"/>
          <w:sz w:val="23"/>
          <w:szCs w:val="23"/>
        </w:rPr>
        <w:t xml:space="preserve"> (student, manager, author, or administrator), </w:t>
      </w:r>
      <w:proofErr w:type="spellStart"/>
      <w:r w:rsidRPr="00022E20">
        <w:rPr>
          <w:rFonts w:ascii="Arial" w:eastAsia="Times New Roman" w:hAnsi="Arial" w:cs="Arial"/>
          <w:color w:val="3F3F3F"/>
          <w:sz w:val="23"/>
          <w:szCs w:val="23"/>
        </w:rPr>
        <w:t>LearningZen</w:t>
      </w:r>
      <w:proofErr w:type="spellEnd"/>
      <w:r w:rsidRPr="00022E20">
        <w:rPr>
          <w:rFonts w:ascii="Arial" w:eastAsia="Times New Roman" w:hAnsi="Arial" w:cs="Arial"/>
          <w:color w:val="3F3F3F"/>
          <w:sz w:val="23"/>
          <w:szCs w:val="23"/>
        </w:rPr>
        <w:t xml:space="preserve"> group membership, and which groups a manager manages.</w:t>
      </w:r>
    </w:p>
    <w:p w:rsidR="00022E20" w:rsidRPr="00022E20" w:rsidRDefault="00022E20" w:rsidP="0029146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22E20" w:rsidRPr="00022E20" w:rsidRDefault="00FA4BE8" w:rsidP="00B8627A">
      <w:pPr>
        <w:pStyle w:val="LZHeading2-Gold"/>
      </w:pPr>
      <w:r>
        <w:t>How</w:t>
      </w:r>
      <w:r w:rsidR="00022E20" w:rsidRPr="00022E20">
        <w:t xml:space="preserve"> to integrate with the </w:t>
      </w:r>
      <w:proofErr w:type="spellStart"/>
      <w:r w:rsidR="00022E20" w:rsidRPr="00022E20">
        <w:t>LearningZen</w:t>
      </w:r>
      <w:proofErr w:type="spellEnd"/>
      <w:r w:rsidR="00022E20" w:rsidRPr="00022E20">
        <w:t xml:space="preserve"> SSO?</w:t>
      </w:r>
    </w:p>
    <w:p w:rsidR="00022E20" w:rsidRPr="00022E20" w:rsidRDefault="00022E20" w:rsidP="00291467">
      <w:pPr>
        <w:spacing w:after="0"/>
        <w:rPr>
          <w:rFonts w:ascii="Arial" w:eastAsia="Times New Roman" w:hAnsi="Arial" w:cs="Arial"/>
          <w:color w:val="323232"/>
          <w:sz w:val="23"/>
          <w:szCs w:val="23"/>
        </w:rPr>
      </w:pPr>
      <w:r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You will need to place a user-specific link to LearningZen.com on your site (or intranet, etc.).  You will also need to create a simple web service with which the </w:t>
      </w:r>
      <w:proofErr w:type="spellStart"/>
      <w:r w:rsidRPr="00022E20">
        <w:rPr>
          <w:rFonts w:ascii="Arial" w:eastAsia="Times New Roman" w:hAnsi="Arial" w:cs="Arial"/>
          <w:color w:val="323232"/>
          <w:sz w:val="23"/>
          <w:szCs w:val="23"/>
        </w:rPr>
        <w:t>LearningZen</w:t>
      </w:r>
      <w:proofErr w:type="spellEnd"/>
      <w:r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 server can communicate. </w:t>
      </w:r>
      <w:r w:rsidR="00FA4BE8" w:rsidRPr="003E2618">
        <w:rPr>
          <w:rFonts w:ascii="Arial" w:eastAsia="Times New Roman" w:hAnsi="Arial" w:cs="Arial"/>
          <w:color w:val="323232"/>
          <w:sz w:val="23"/>
          <w:szCs w:val="23"/>
        </w:rPr>
        <w:t xml:space="preserve"> </w:t>
      </w:r>
      <w:r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The web service will tell us if the user is currently logged in and will provide some basic information about that user.  If the user already has an account inside </w:t>
      </w:r>
      <w:proofErr w:type="spellStart"/>
      <w:r w:rsidRPr="00022E20">
        <w:rPr>
          <w:rFonts w:ascii="Arial" w:eastAsia="Times New Roman" w:hAnsi="Arial" w:cs="Arial"/>
          <w:color w:val="323232"/>
          <w:sz w:val="23"/>
          <w:szCs w:val="23"/>
        </w:rPr>
        <w:t>LearningZen</w:t>
      </w:r>
      <w:proofErr w:type="spellEnd"/>
      <w:r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, their basic information will be updated.  If it is a new user, a </w:t>
      </w:r>
      <w:proofErr w:type="spellStart"/>
      <w:r w:rsidRPr="00022E20">
        <w:rPr>
          <w:rFonts w:ascii="Arial" w:eastAsia="Times New Roman" w:hAnsi="Arial" w:cs="Arial"/>
          <w:color w:val="323232"/>
          <w:sz w:val="23"/>
          <w:szCs w:val="23"/>
        </w:rPr>
        <w:t>LearningZen</w:t>
      </w:r>
      <w:proofErr w:type="spellEnd"/>
      <w:r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 account will </w:t>
      </w:r>
      <w:bookmarkStart w:id="0" w:name="_GoBack"/>
      <w:r w:rsidRPr="00022E20">
        <w:rPr>
          <w:rFonts w:ascii="Arial" w:eastAsia="Times New Roman" w:hAnsi="Arial" w:cs="Arial"/>
          <w:color w:val="323232"/>
          <w:sz w:val="23"/>
          <w:szCs w:val="23"/>
        </w:rPr>
        <w:t>automatically be created.  Our technical specification explains all the details.  </w:t>
      </w:r>
    </w:p>
    <w:bookmarkEnd w:id="0"/>
    <w:p w:rsidR="00022E20" w:rsidRPr="00022E20" w:rsidRDefault="00022E20" w:rsidP="0029146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22E20" w:rsidRPr="00022E20" w:rsidRDefault="00022E20" w:rsidP="00B8627A">
      <w:pPr>
        <w:pStyle w:val="LZHeading2-Gold"/>
      </w:pPr>
      <w:r w:rsidRPr="00022E20">
        <w:t>Where do I find technical details for the SSO?</w:t>
      </w:r>
    </w:p>
    <w:p w:rsidR="00022E20" w:rsidRDefault="00022E20" w:rsidP="00247DAE">
      <w:pPr>
        <w:spacing w:after="0"/>
        <w:rPr>
          <w:rStyle w:val="LZ-ParagraphStyleChar"/>
          <w:rFonts w:eastAsiaTheme="minorHAnsi"/>
        </w:rPr>
      </w:pPr>
      <w:r w:rsidRPr="003E2618">
        <w:rPr>
          <w:rFonts w:ascii="Arial" w:eastAsia="Times New Roman" w:hAnsi="Arial" w:cs="Arial"/>
          <w:color w:val="3F3F3F"/>
          <w:sz w:val="23"/>
          <w:szCs w:val="23"/>
        </w:rPr>
        <w:t xml:space="preserve">The latest technical </w:t>
      </w:r>
      <w:r w:rsidR="007C2FBF">
        <w:rPr>
          <w:rStyle w:val="LZ-ParagraphStyleChar"/>
          <w:rFonts w:eastAsiaTheme="minorHAnsi"/>
        </w:rPr>
        <w:t>document</w:t>
      </w:r>
      <w:r w:rsidR="00006331">
        <w:rPr>
          <w:rStyle w:val="LZ-ParagraphStyleChar"/>
          <w:rFonts w:eastAsiaTheme="minorHAnsi"/>
        </w:rPr>
        <w:t>s</w:t>
      </w:r>
      <w:r w:rsidR="007C2FBF">
        <w:rPr>
          <w:rStyle w:val="LZ-ParagraphStyleChar"/>
          <w:rFonts w:eastAsiaTheme="minorHAnsi"/>
        </w:rPr>
        <w:t xml:space="preserve"> </w:t>
      </w:r>
      <w:r w:rsidR="00006331">
        <w:rPr>
          <w:rStyle w:val="LZ-ParagraphStyleChar"/>
          <w:rFonts w:eastAsiaTheme="minorHAnsi"/>
        </w:rPr>
        <w:t>are</w:t>
      </w:r>
      <w:r w:rsidR="004C6E06">
        <w:rPr>
          <w:rStyle w:val="LZ-ParagraphStyleChar"/>
          <w:rFonts w:eastAsiaTheme="minorHAnsi"/>
        </w:rPr>
        <w:t xml:space="preserve"> here: </w:t>
      </w:r>
      <w:hyperlink r:id="rId8" w:history="1">
        <w:r w:rsidR="004C6E06" w:rsidRPr="009166EC">
          <w:rPr>
            <w:rStyle w:val="Hyperlink"/>
            <w:rFonts w:ascii="Arial" w:hAnsi="Arial" w:cs="Arial"/>
          </w:rPr>
          <w:t>http</w:t>
        </w:r>
        <w:r w:rsidR="00725DA1" w:rsidRPr="009166EC">
          <w:rPr>
            <w:rStyle w:val="Hyperlink"/>
            <w:rFonts w:ascii="Arial" w:hAnsi="Arial" w:cs="Arial"/>
          </w:rPr>
          <w:t>://learningzen.com/developers</w:t>
        </w:r>
      </w:hyperlink>
    </w:p>
    <w:p w:rsidR="00247DAE" w:rsidRDefault="00247DAE" w:rsidP="00291467">
      <w:pPr>
        <w:spacing w:after="0"/>
        <w:rPr>
          <w:rFonts w:ascii="Arial" w:eastAsia="Times New Roman" w:hAnsi="Arial" w:cs="Arial"/>
          <w:color w:val="323232"/>
          <w:sz w:val="23"/>
          <w:szCs w:val="23"/>
        </w:rPr>
      </w:pPr>
    </w:p>
    <w:p w:rsidR="00247DAE" w:rsidRPr="00B8627A" w:rsidRDefault="00247DAE" w:rsidP="00B8627A">
      <w:pPr>
        <w:pStyle w:val="LZHeading2-Gold"/>
      </w:pPr>
      <w:r w:rsidRPr="00B8627A">
        <w:t xml:space="preserve">Is SSO included in my </w:t>
      </w:r>
      <w:proofErr w:type="spellStart"/>
      <w:r w:rsidRPr="00B8627A">
        <w:t>LearningZen</w:t>
      </w:r>
      <w:proofErr w:type="spellEnd"/>
      <w:r w:rsidRPr="00B8627A">
        <w:t xml:space="preserve"> package?</w:t>
      </w:r>
    </w:p>
    <w:p w:rsidR="00022E20" w:rsidRPr="00022E20" w:rsidRDefault="00F3742D" w:rsidP="00291467">
      <w:pPr>
        <w:spacing w:after="0"/>
        <w:rPr>
          <w:rFonts w:ascii="Arial" w:eastAsia="Times New Roman" w:hAnsi="Arial" w:cs="Arial"/>
          <w:color w:val="323232"/>
          <w:sz w:val="23"/>
          <w:szCs w:val="23"/>
        </w:rPr>
      </w:pPr>
      <w:r w:rsidRPr="003E2618">
        <w:rPr>
          <w:rFonts w:ascii="Arial" w:eastAsia="Times New Roman" w:hAnsi="Arial" w:cs="Arial"/>
          <w:noProof/>
          <w:sz w:val="23"/>
          <w:szCs w:val="23"/>
        </w:rPr>
        <w:drawing>
          <wp:anchor distT="0" distB="0" distL="114300" distR="114300" simplePos="0" relativeHeight="251660288" behindDoc="0" locked="1" layoutInCell="1" allowOverlap="0" wp14:anchorId="4489799D" wp14:editId="690B53C6">
            <wp:simplePos x="0" y="0"/>
            <wp:positionH relativeFrom="column">
              <wp:posOffset>5486400</wp:posOffset>
            </wp:positionH>
            <wp:positionV relativeFrom="page">
              <wp:posOffset>1129665</wp:posOffset>
            </wp:positionV>
            <wp:extent cx="1087755" cy="8261350"/>
            <wp:effectExtent l="0" t="0" r="0" b="63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bar-background-1c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826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E20"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Our Platinum and Enterprise packages include the SSO feature.  It can also be added to any package a-la-carte.  Please contact your </w:t>
      </w:r>
      <w:proofErr w:type="spellStart"/>
      <w:r w:rsidR="00022E20" w:rsidRPr="00022E20">
        <w:rPr>
          <w:rFonts w:ascii="Arial" w:eastAsia="Times New Roman" w:hAnsi="Arial" w:cs="Arial"/>
          <w:color w:val="323232"/>
          <w:sz w:val="23"/>
          <w:szCs w:val="23"/>
        </w:rPr>
        <w:t>LearningZen</w:t>
      </w:r>
      <w:proofErr w:type="spellEnd"/>
      <w:r w:rsidR="00022E20" w:rsidRPr="00022E20">
        <w:rPr>
          <w:rFonts w:ascii="Arial" w:eastAsia="Times New Roman" w:hAnsi="Arial" w:cs="Arial"/>
          <w:color w:val="323232"/>
          <w:sz w:val="23"/>
          <w:szCs w:val="23"/>
        </w:rPr>
        <w:t xml:space="preserve"> sales person for cost.</w:t>
      </w:r>
    </w:p>
    <w:p w:rsidR="00022E20" w:rsidRPr="00022E20" w:rsidRDefault="00022E20" w:rsidP="0029146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22E20" w:rsidRPr="00022E20" w:rsidRDefault="00022E20" w:rsidP="00247DAE">
      <w:pPr>
        <w:pStyle w:val="LZHeading2-Gold"/>
      </w:pPr>
      <w:r w:rsidRPr="00022E20">
        <w:t xml:space="preserve">How do I add SSO to my </w:t>
      </w:r>
      <w:proofErr w:type="spellStart"/>
      <w:r w:rsidRPr="00022E20">
        <w:t>LearningZen</w:t>
      </w:r>
      <w:proofErr w:type="spellEnd"/>
      <w:r w:rsidRPr="00022E20">
        <w:t xml:space="preserve"> portal?</w:t>
      </w:r>
    </w:p>
    <w:p w:rsidR="00022E20" w:rsidRPr="003E2618" w:rsidRDefault="00022E20" w:rsidP="00291467">
      <w:pPr>
        <w:rPr>
          <w:rFonts w:ascii="Arial" w:hAnsi="Arial" w:cs="Arial"/>
          <w:color w:val="3F3F3F"/>
          <w:sz w:val="23"/>
          <w:szCs w:val="23"/>
        </w:rPr>
      </w:pPr>
      <w:r w:rsidRPr="003E2618">
        <w:rPr>
          <w:rFonts w:ascii="Arial" w:eastAsia="Times New Roman" w:hAnsi="Arial" w:cs="Arial"/>
          <w:color w:val="3F3F3F"/>
          <w:sz w:val="23"/>
          <w:szCs w:val="23"/>
        </w:rPr>
        <w:t xml:space="preserve">Please contact our sales team at </w:t>
      </w:r>
      <w:hyperlink r:id="rId9" w:history="1">
        <w:r w:rsidRPr="003E2618">
          <w:rPr>
            <w:rFonts w:ascii="Arial" w:eastAsia="Times New Roman" w:hAnsi="Arial" w:cs="Arial"/>
            <w:color w:val="3F3F3F"/>
            <w:sz w:val="23"/>
            <w:szCs w:val="23"/>
            <w:u w:val="single"/>
          </w:rPr>
          <w:t>sales@learningzen.com</w:t>
        </w:r>
      </w:hyperlink>
      <w:r w:rsidRPr="003E2618">
        <w:rPr>
          <w:rFonts w:ascii="Arial" w:eastAsia="Times New Roman" w:hAnsi="Arial" w:cs="Arial"/>
          <w:color w:val="3F3F3F"/>
          <w:sz w:val="23"/>
          <w:szCs w:val="23"/>
        </w:rPr>
        <w:t xml:space="preserve"> or (877) 850-1214.</w:t>
      </w:r>
      <w:r w:rsidR="00DE350C" w:rsidRPr="003E2618">
        <w:rPr>
          <w:rFonts w:ascii="Arial" w:eastAsia="Times New Roman" w:hAnsi="Arial" w:cs="Arial"/>
          <w:noProof/>
          <w:sz w:val="23"/>
          <w:szCs w:val="23"/>
        </w:rPr>
        <w:t xml:space="preserve"> </w:t>
      </w:r>
    </w:p>
    <w:sectPr w:rsidR="00022E20" w:rsidRPr="003E2618" w:rsidSect="000F6AF6">
      <w:headerReference w:type="default" r:id="rId10"/>
      <w:footerReference w:type="default" r:id="rId11"/>
      <w:pgSz w:w="12240" w:h="15840" w:code="1"/>
      <w:pgMar w:top="1440" w:right="2880" w:bottom="1440" w:left="1440" w:header="720" w:footer="720" w:gutter="0"/>
      <w:pgNumType w:start="1"/>
      <w:cols w:space="432" w:equalWidth="0">
        <w:col w:w="7920" w:space="43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D71" w:rsidRDefault="00363D71" w:rsidP="00291467">
      <w:pPr>
        <w:spacing w:after="0" w:line="240" w:lineRule="auto"/>
      </w:pPr>
      <w:r>
        <w:separator/>
      </w:r>
    </w:p>
  </w:endnote>
  <w:endnote w:type="continuationSeparator" w:id="0">
    <w:p w:rsidR="00363D71" w:rsidRDefault="00363D71" w:rsidP="0029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BE8" w:rsidRDefault="00EC12C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1762FC" wp14:editId="183D3717">
          <wp:simplePos x="0" y="0"/>
          <wp:positionH relativeFrom="column">
            <wp:posOffset>-914400</wp:posOffset>
          </wp:positionH>
          <wp:positionV relativeFrom="paragraph">
            <wp:posOffset>56515</wp:posOffset>
          </wp:positionV>
          <wp:extent cx="7772400" cy="619125"/>
          <wp:effectExtent l="0" t="0" r="0" b="9525"/>
          <wp:wrapThrough wrapText="bothSides">
            <wp:wrapPolygon edited="0">
              <wp:start x="0" y="0"/>
              <wp:lineTo x="0" y="21268"/>
              <wp:lineTo x="21547" y="21268"/>
              <wp:lineTo x="21547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BE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772327" wp14:editId="188C790B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857875" cy="4000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787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4BE8" w:rsidRPr="00FA4BE8" w:rsidRDefault="00FA4BE8" w:rsidP="00FA4BE8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FA4BE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Contact us at </w:t>
                          </w:r>
                          <w:r w:rsidRPr="00FA4BE8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1-877-850-1214 </w:t>
                          </w:r>
                          <w:r w:rsidRPr="00FA4BE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or email us at </w:t>
                          </w:r>
                          <w:r w:rsidRPr="00FA4BE8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support@learningzen.com</w:t>
                          </w:r>
                          <w:r w:rsidRPr="00FA4BE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18"/>
                            </w:rPr>
                            <w:cr/>
                            <w:t>If you have questions or comments. We would love to hear from you.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723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0;margin-top:6.7pt;width:461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" filled="f" stroked="f" strokeweight=".5pt">
              <v:textbox>
                <w:txbxContent>
                  <w:p w:rsidR="00FA4BE8" w:rsidRPr="00FA4BE8" w:rsidRDefault="00FA4BE8" w:rsidP="00FA4BE8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</w:pPr>
                    <w:r w:rsidRPr="00FA4BE8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Contact us at </w:t>
                    </w:r>
                    <w:r w:rsidRPr="00FA4BE8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1-877-850-1214 </w:t>
                    </w:r>
                    <w:r w:rsidRPr="00FA4BE8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t xml:space="preserve">or email us at </w:t>
                    </w:r>
                    <w:r w:rsidRPr="00FA4BE8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support@learningzen.com</w:t>
                    </w:r>
                    <w:r w:rsidRPr="00FA4BE8">
                      <w:rPr>
                        <w:rFonts w:ascii="Arial" w:hAnsi="Arial" w:cs="Arial"/>
                        <w:color w:val="FFFFFF" w:themeColor="background1"/>
                        <w:sz w:val="18"/>
                        <w:szCs w:val="18"/>
                      </w:rPr>
                      <w:cr/>
                      <w:t>If you have questions or comments. We would love to hear from you.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D71" w:rsidRDefault="00363D71" w:rsidP="00291467">
      <w:pPr>
        <w:spacing w:after="0" w:line="240" w:lineRule="auto"/>
      </w:pPr>
      <w:r>
        <w:separator/>
      </w:r>
    </w:p>
  </w:footnote>
  <w:footnote w:type="continuationSeparator" w:id="0">
    <w:p w:rsidR="00363D71" w:rsidRDefault="00363D71" w:rsidP="00291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BE8" w:rsidRDefault="00EC12CC">
    <w:pPr>
      <w:pStyle w:val="Header"/>
    </w:pPr>
    <w:r w:rsidRPr="00FA4BE8">
      <w:rPr>
        <w:noProof/>
      </w:rPr>
      <w:drawing>
        <wp:anchor distT="0" distB="0" distL="114300" distR="114300" simplePos="0" relativeHeight="251666432" behindDoc="1" locked="0" layoutInCell="1" allowOverlap="1" wp14:anchorId="33218C9C" wp14:editId="291C1C5B">
          <wp:simplePos x="0" y="0"/>
          <wp:positionH relativeFrom="column">
            <wp:posOffset>0</wp:posOffset>
          </wp:positionH>
          <wp:positionV relativeFrom="paragraph">
            <wp:posOffset>-405130</wp:posOffset>
          </wp:positionV>
          <wp:extent cx="1828800" cy="66167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BE8" w:rsidRPr="00FA4BE8">
      <w:rPr>
        <w:noProof/>
      </w:rPr>
      <w:drawing>
        <wp:anchor distT="0" distB="0" distL="114300" distR="114300" simplePos="0" relativeHeight="251665408" behindDoc="1" locked="0" layoutInCell="1" allowOverlap="1" wp14:anchorId="3678A72D" wp14:editId="4DB23433">
          <wp:simplePos x="0" y="0"/>
          <wp:positionH relativeFrom="column">
            <wp:posOffset>-923925</wp:posOffset>
          </wp:positionH>
          <wp:positionV relativeFrom="paragraph">
            <wp:posOffset>-504825</wp:posOffset>
          </wp:positionV>
          <wp:extent cx="7781925" cy="942975"/>
          <wp:effectExtent l="0" t="0" r="952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BE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8973F9" wp14:editId="5C33036D">
              <wp:simplePos x="0" y="0"/>
              <wp:positionH relativeFrom="column">
                <wp:posOffset>4324349</wp:posOffset>
              </wp:positionH>
              <wp:positionV relativeFrom="paragraph">
                <wp:posOffset>-152400</wp:posOffset>
              </wp:positionV>
              <wp:extent cx="2200275" cy="4191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027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A4BE8" w:rsidRPr="00FA4BE8" w:rsidRDefault="00FA4BE8">
                          <w:pPr>
                            <w:rPr>
                              <w:color w:val="7F7F7F" w:themeColor="text1" w:themeTint="80"/>
                            </w:rPr>
                          </w:pPr>
                          <w:r w:rsidRPr="00FA4BE8">
                            <w:rPr>
                              <w:color w:val="7F7F7F" w:themeColor="text1" w:themeTint="80"/>
                            </w:rPr>
                            <w:t xml:space="preserve">Single Sign-On Overview | </w:t>
                          </w:r>
                          <w:r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>
                            <w:rPr>
                              <w:color w:val="7F7F7F" w:themeColor="text1" w:themeTint="8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 w:rsidR="009166EC">
                            <w:rPr>
                              <w:noProof/>
                              <w:color w:val="7F7F7F" w:themeColor="text1" w:themeTint="80"/>
                            </w:rPr>
                            <w:t>1</w:t>
                          </w:r>
                          <w:r>
                            <w:rPr>
                              <w:color w:val="7F7F7F" w:themeColor="text1" w:themeTint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8973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40.5pt;margin-top:-12pt;width:173.25pt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" filled="f" stroked="f" strokeweight=".5pt">
              <v:textbox>
                <w:txbxContent>
                  <w:p w:rsidR="00FA4BE8" w:rsidRPr="00FA4BE8" w:rsidRDefault="00FA4BE8">
                    <w:pPr>
                      <w:rPr>
                        <w:color w:val="7F7F7F" w:themeColor="text1" w:themeTint="80"/>
                      </w:rPr>
                    </w:pPr>
                    <w:r w:rsidRPr="00FA4BE8">
                      <w:rPr>
                        <w:color w:val="7F7F7F" w:themeColor="text1" w:themeTint="80"/>
                      </w:rPr>
                      <w:t xml:space="preserve">Single Sign-On Overview | </w:t>
                    </w:r>
                    <w:r>
                      <w:rPr>
                        <w:color w:val="7F7F7F" w:themeColor="text1" w:themeTint="80"/>
                      </w:rPr>
                      <w:fldChar w:fldCharType="begin"/>
                    </w:r>
                    <w:r>
                      <w:rPr>
                        <w:color w:val="7F7F7F" w:themeColor="text1" w:themeTint="80"/>
                      </w:rPr>
                      <w:instrText xml:space="preserve"> PAGE  \* Arabic  \* MERGEFORMAT </w:instrText>
                    </w:r>
                    <w:r>
                      <w:rPr>
                        <w:color w:val="7F7F7F" w:themeColor="text1" w:themeTint="80"/>
                      </w:rPr>
                      <w:fldChar w:fldCharType="separate"/>
                    </w:r>
                    <w:r w:rsidR="009166EC">
                      <w:rPr>
                        <w:noProof/>
                        <w:color w:val="7F7F7F" w:themeColor="text1" w:themeTint="80"/>
                      </w:rPr>
                      <w:t>1</w:t>
                    </w:r>
                    <w:r>
                      <w:rPr>
                        <w:color w:val="7F7F7F" w:themeColor="text1" w:themeTint="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04.5pt;height:146pt;visibility:visible;mso-wrap-style:square" o:bullet="t">
        <v:imagedata r:id="rId1" o:title=""/>
      </v:shape>
    </w:pict>
  </w:numPicBullet>
  <w:abstractNum w:abstractNumId="0" w15:restartNumberingAfterBreak="0">
    <w:nsid w:val="2C1E23AA"/>
    <w:multiLevelType w:val="hybridMultilevel"/>
    <w:tmpl w:val="C12C47CA"/>
    <w:lvl w:ilvl="0" w:tplc="9996A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68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F4A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62E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2E7B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34E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0E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6F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BEC9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17B4631"/>
    <w:multiLevelType w:val="hybridMultilevel"/>
    <w:tmpl w:val="0AB62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AE"/>
    <w:rsid w:val="00006331"/>
    <w:rsid w:val="00022E20"/>
    <w:rsid w:val="000F6AF6"/>
    <w:rsid w:val="00154FAB"/>
    <w:rsid w:val="002124DF"/>
    <w:rsid w:val="00247DAE"/>
    <w:rsid w:val="00291467"/>
    <w:rsid w:val="00363D71"/>
    <w:rsid w:val="003E2618"/>
    <w:rsid w:val="004C6E06"/>
    <w:rsid w:val="00725DA1"/>
    <w:rsid w:val="00785AC4"/>
    <w:rsid w:val="00797443"/>
    <w:rsid w:val="007B7E1B"/>
    <w:rsid w:val="007C2FBF"/>
    <w:rsid w:val="00805661"/>
    <w:rsid w:val="00845C1E"/>
    <w:rsid w:val="008A78B4"/>
    <w:rsid w:val="009166EC"/>
    <w:rsid w:val="00A271F9"/>
    <w:rsid w:val="00A65ED5"/>
    <w:rsid w:val="00A90A7B"/>
    <w:rsid w:val="00B8627A"/>
    <w:rsid w:val="00C03605"/>
    <w:rsid w:val="00C54CDC"/>
    <w:rsid w:val="00C551D8"/>
    <w:rsid w:val="00DE350C"/>
    <w:rsid w:val="00EB06EC"/>
    <w:rsid w:val="00EC12CC"/>
    <w:rsid w:val="00F3742D"/>
    <w:rsid w:val="00FA0E29"/>
    <w:rsid w:val="00FA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DE2BFA-7286-4A65-A10E-3C53C8D0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2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2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67"/>
  </w:style>
  <w:style w:type="paragraph" w:styleId="Footer">
    <w:name w:val="footer"/>
    <w:basedOn w:val="Normal"/>
    <w:link w:val="FooterChar"/>
    <w:uiPriority w:val="99"/>
    <w:unhideWhenUsed/>
    <w:rsid w:val="00291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67"/>
  </w:style>
  <w:style w:type="paragraph" w:customStyle="1" w:styleId="LZ-HeadingLargeStyle">
    <w:name w:val="LZ - Heading Large Style"/>
    <w:basedOn w:val="Normal"/>
    <w:link w:val="LZ-HeadingLargeStyleChar"/>
    <w:qFormat/>
    <w:rsid w:val="003E2618"/>
    <w:pPr>
      <w:spacing w:after="0" w:line="240" w:lineRule="auto"/>
    </w:pPr>
    <w:rPr>
      <w:rFonts w:ascii="Arial" w:eastAsia="Times New Roman" w:hAnsi="Arial" w:cs="Arial"/>
      <w:b/>
      <w:bCs/>
      <w:color w:val="007BAE"/>
      <w:sz w:val="36"/>
      <w:szCs w:val="36"/>
    </w:rPr>
  </w:style>
  <w:style w:type="paragraph" w:customStyle="1" w:styleId="LZHeading2-Gold">
    <w:name w:val="LZ Heading 2 - Gold"/>
    <w:basedOn w:val="Normal"/>
    <w:link w:val="LZHeading2-GoldChar"/>
    <w:qFormat/>
    <w:rsid w:val="003E2618"/>
    <w:pPr>
      <w:spacing w:after="0"/>
    </w:pPr>
    <w:rPr>
      <w:rFonts w:ascii="Arial" w:eastAsia="Times New Roman" w:hAnsi="Arial" w:cs="Arial"/>
      <w:b/>
      <w:bCs/>
      <w:color w:val="D5A10F"/>
      <w:sz w:val="28"/>
      <w:szCs w:val="28"/>
    </w:rPr>
  </w:style>
  <w:style w:type="character" w:customStyle="1" w:styleId="LZ-HeadingLargeStyleChar">
    <w:name w:val="LZ - Heading Large Style Char"/>
    <w:basedOn w:val="DefaultParagraphFont"/>
    <w:link w:val="LZ-HeadingLargeStyle"/>
    <w:rsid w:val="003E2618"/>
    <w:rPr>
      <w:rFonts w:ascii="Arial" w:eastAsia="Times New Roman" w:hAnsi="Arial" w:cs="Arial"/>
      <w:b/>
      <w:bCs/>
      <w:color w:val="007BAE"/>
      <w:sz w:val="36"/>
      <w:szCs w:val="36"/>
    </w:rPr>
  </w:style>
  <w:style w:type="paragraph" w:customStyle="1" w:styleId="LZ-ParagraphStyle">
    <w:name w:val="LZ - Paragraph Style"/>
    <w:basedOn w:val="Normal"/>
    <w:link w:val="LZ-ParagraphStyleChar"/>
    <w:qFormat/>
    <w:rsid w:val="003E2618"/>
    <w:pPr>
      <w:spacing w:after="0"/>
    </w:pPr>
    <w:rPr>
      <w:rFonts w:ascii="Arial" w:eastAsia="Times New Roman" w:hAnsi="Arial" w:cs="Arial"/>
      <w:color w:val="3F3F3F"/>
      <w:sz w:val="23"/>
      <w:szCs w:val="23"/>
    </w:rPr>
  </w:style>
  <w:style w:type="character" w:customStyle="1" w:styleId="LZHeading2-GoldChar">
    <w:name w:val="LZ Heading 2 - Gold Char"/>
    <w:basedOn w:val="DefaultParagraphFont"/>
    <w:link w:val="LZHeading2-Gold"/>
    <w:rsid w:val="003E2618"/>
    <w:rPr>
      <w:rFonts w:ascii="Arial" w:eastAsia="Times New Roman" w:hAnsi="Arial" w:cs="Arial"/>
      <w:b/>
      <w:bCs/>
      <w:color w:val="D5A10F"/>
      <w:sz w:val="28"/>
      <w:szCs w:val="28"/>
    </w:rPr>
  </w:style>
  <w:style w:type="character" w:customStyle="1" w:styleId="LZ-ParagraphStyleChar">
    <w:name w:val="LZ - Paragraph Style Char"/>
    <w:basedOn w:val="DefaultParagraphFont"/>
    <w:link w:val="LZ-ParagraphStyle"/>
    <w:rsid w:val="003E2618"/>
    <w:rPr>
      <w:rFonts w:ascii="Arial" w:eastAsia="Times New Roman" w:hAnsi="Arial" w:cs="Arial"/>
      <w:color w:val="3F3F3F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8056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zen.com/develop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es@learningze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Letterhead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Letterhead-1.dotx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 Saunders</dc:creator>
  <cp:lastModifiedBy>Sean Brough</cp:lastModifiedBy>
  <cp:revision>2</cp:revision>
  <dcterms:created xsi:type="dcterms:W3CDTF">2017-10-12T21:23:00Z</dcterms:created>
  <dcterms:modified xsi:type="dcterms:W3CDTF">2017-10-12T21:23:00Z</dcterms:modified>
</cp:coreProperties>
</file>